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44" w:rsidRPr="00346B17" w:rsidRDefault="00FD70A3" w:rsidP="00A67344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pl-PL"/>
        </w:rPr>
      </w:pPr>
      <w:r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pl-PL"/>
        </w:rPr>
        <w:t>Uzasadnienie zgodności z</w:t>
      </w:r>
      <w:r w:rsidR="00A67344" w:rsidRPr="00346B17"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pl-PL"/>
        </w:rPr>
        <w:t xml:space="preserve"> kryteriami wyboru operacji</w:t>
      </w:r>
    </w:p>
    <w:p w:rsidR="00A67344" w:rsidRPr="00A67344" w:rsidRDefault="00A67344" w:rsidP="008620F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34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Dla operacji realizowanych w ramach LSR </w:t>
      </w:r>
      <w:r w:rsidR="00346B17">
        <w:rPr>
          <w:rFonts w:ascii="Calibri" w:eastAsia="Times New Roman" w:hAnsi="Calibri" w:cs="Calibri"/>
          <w:i/>
          <w:iCs/>
          <w:color w:val="000000"/>
          <w:lang w:eastAsia="pl-PL"/>
        </w:rPr>
        <w:t>Stowarzyszenia L</w:t>
      </w:r>
      <w:r w:rsidR="00FD70A3">
        <w:rPr>
          <w:rFonts w:ascii="Calibri" w:eastAsia="Times New Roman" w:hAnsi="Calibri" w:cs="Calibri"/>
          <w:i/>
          <w:iCs/>
          <w:color w:val="000000"/>
          <w:lang w:eastAsia="pl-PL"/>
        </w:rPr>
        <w:t>o</w:t>
      </w:r>
      <w:r w:rsidR="00346B17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kalna Grupa Działania „Gorce-Pieniny” </w:t>
      </w:r>
      <w:r w:rsidRPr="00A6734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 zakresie rozwój przedsiębiorczości poprzez ROZWIJANIE POZAROLNICZEJ DZIAŁALNOŚCI GOSPODARCZEJ (ROZWÓJ DG) w ramach Planu Strategicznego dla Wspólnej Polityki Rolnej na lata 2023–2027 dla interwencji I.13.1 LEADER/Rozwój Lokalny Kierowany przez Społeczność (RLKS) – komponent Wdrażanie LSR.</w:t>
      </w:r>
    </w:p>
    <w:p w:rsidR="00346B17" w:rsidRDefault="008620F2" w:rsidP="00A67344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C</w:t>
      </w:r>
      <w:r w:rsidR="00A67344" w:rsidRPr="00A6734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el: </w:t>
      </w:r>
      <w:r w:rsidR="00346B17" w:rsidRPr="00346B17">
        <w:rPr>
          <w:rFonts w:ascii="Calibri" w:eastAsia="Times New Roman" w:hAnsi="Calibri" w:cs="Calibri"/>
          <w:b/>
          <w:bCs/>
          <w:color w:val="000000"/>
          <w:lang w:eastAsia="pl-PL"/>
        </w:rPr>
        <w:t>1. „Wykorzystanie dziedzictwa naturalnego: Dunajec – Przełom się!”</w:t>
      </w:r>
    </w:p>
    <w:p w:rsidR="00A67344" w:rsidRPr="00A67344" w:rsidRDefault="00A67344" w:rsidP="00A67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34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Przedsięwzięcie: </w:t>
      </w:r>
      <w:r w:rsidR="00346B17" w:rsidRPr="00346B1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1.5 „Tworzenie lub rozwój atrakcyjnych produktów lub usług turystycznych lub okołoturystycznych wykorzystujących dziedzictwo obszaru LGD – rozwój działalności gospodarczej” </w:t>
      </w:r>
    </w:p>
    <w:p w:rsidR="00346B17" w:rsidRPr="00346B17" w:rsidRDefault="00346B17" w:rsidP="00346B17">
      <w:pPr>
        <w:spacing w:line="240" w:lineRule="auto"/>
        <w:rPr>
          <w:rFonts w:ascii="Aptos" w:eastAsia="Times New Roman" w:hAnsi="Aptos" w:cs="Times New Roman"/>
          <w:color w:val="000000"/>
          <w:lang w:eastAsia="pl-PL"/>
        </w:rPr>
      </w:pPr>
      <w:r w:rsidRPr="00346B17">
        <w:rPr>
          <w:rFonts w:ascii="Aptos" w:eastAsia="Times New Roman" w:hAnsi="Aptos" w:cs="Times New Roman"/>
          <w:color w:val="000000"/>
          <w:lang w:eastAsia="pl-PL"/>
        </w:rPr>
        <w:t>Wskaźnik produktu: Liczba nowych ofert rozwoju i zagospodarowania czasu wolnego</w:t>
      </w:r>
    </w:p>
    <w:p w:rsidR="00A67344" w:rsidRPr="00A67344" w:rsidRDefault="00346B17" w:rsidP="00346B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B17">
        <w:rPr>
          <w:rFonts w:ascii="Aptos" w:eastAsia="Times New Roman" w:hAnsi="Aptos" w:cs="Times New Roman"/>
          <w:color w:val="000000"/>
          <w:lang w:eastAsia="pl-PL"/>
        </w:rPr>
        <w:t xml:space="preserve">Wskaźnik rezultatu: R.39 Rozwój gospodarki wiejskiej: liczba przedsiębiorstw rolnych, w tym przedsiębiorstw zajmujących się </w:t>
      </w:r>
      <w:proofErr w:type="spellStart"/>
      <w:r w:rsidRPr="00346B17">
        <w:rPr>
          <w:rFonts w:ascii="Aptos" w:eastAsia="Times New Roman" w:hAnsi="Aptos" w:cs="Times New Roman"/>
          <w:color w:val="000000"/>
          <w:lang w:eastAsia="pl-PL"/>
        </w:rPr>
        <w:t>biogospodarką</w:t>
      </w:r>
      <w:proofErr w:type="spellEnd"/>
      <w:r w:rsidRPr="00346B17">
        <w:rPr>
          <w:rFonts w:ascii="Aptos" w:eastAsia="Times New Roman" w:hAnsi="Aptos" w:cs="Times New Roman"/>
          <w:color w:val="000000"/>
          <w:lang w:eastAsia="pl-PL"/>
        </w:rPr>
        <w:t>, rozwiniętych dzięki wsparciu w ramach WPR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5217"/>
      </w:tblGrid>
      <w:tr w:rsidR="00A67344" w:rsidRPr="00A67344" w:rsidTr="00346B17">
        <w:trPr>
          <w:trHeight w:val="7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Default="00A67344" w:rsidP="00676487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 spełnienia warunków zgodności z kryteriami wyboru operacji</w:t>
            </w:r>
            <w:r w:rsidR="0067648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-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w 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pol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ach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poniżej 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należy, wskazać i uzasadnić (krótki i zwięzły opis) zgodność operacji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z </w:t>
            </w:r>
            <w:r w:rsidR="00676487" w:rsidRPr="00676487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kryteriami wyboru operacji przez LGD</w:t>
            </w:r>
          </w:p>
          <w:p w:rsidR="00676487" w:rsidRPr="00676487" w:rsidRDefault="00676487" w:rsidP="006764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A67344" w:rsidRPr="00A67344" w:rsidTr="008620F2">
        <w:trPr>
          <w:trHeight w:val="588"/>
        </w:trPr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346B17" w:rsidP="00346B1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 xml:space="preserve">Racjonalność kosztów 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Pr="008620F2" w:rsidRDefault="00A67344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346B17" w:rsidP="00346B17">
            <w:pPr>
              <w:spacing w:before="200"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>Informowanie o otrzymanym wsparciu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Pr="008620F2" w:rsidRDefault="00A67344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346B17" w:rsidP="00346B17">
            <w:pPr>
              <w:spacing w:before="200" w:after="0" w:line="240" w:lineRule="auto"/>
              <w:ind w:left="22" w:right="148"/>
              <w:textAlignment w:val="baseline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>Miejsce zameldowania/ wykonywania działalności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Pr="008620F2" w:rsidRDefault="00A67344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346B17" w:rsidP="00346B17">
            <w:pPr>
              <w:spacing w:before="200"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>Czas realizacji operacji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Pr="008620F2" w:rsidRDefault="00A67344" w:rsidP="00346B17">
            <w:pPr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346B17" w:rsidP="00346B17">
            <w:pPr>
              <w:spacing w:before="200"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>Gotowość do realizacji operacji</w:t>
            </w:r>
          </w:p>
          <w:p w:rsidR="00346B17" w:rsidRPr="008620F2" w:rsidRDefault="00346B17" w:rsidP="00346B17">
            <w:pPr>
              <w:spacing w:before="200" w:after="0" w:line="240" w:lineRule="auto"/>
              <w:textAlignment w:val="baseline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i/>
                <w:color w:val="000000"/>
                <w:lang w:eastAsia="pl-PL"/>
              </w:rPr>
              <w:t>(Kryterium rozstrzygające)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344" w:rsidRPr="008620F2" w:rsidRDefault="00A67344" w:rsidP="00346B17">
            <w:pPr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346B17" w:rsidP="00346B17">
            <w:pPr>
              <w:spacing w:before="200" w:after="0"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>Innowacyjnoś</w:t>
            </w:r>
            <w:r w:rsidR="008620F2" w:rsidRPr="008620F2">
              <w:rPr>
                <w:rFonts w:eastAsia="Times New Roman" w:cstheme="minorHAnsi"/>
                <w:b/>
                <w:color w:val="000000"/>
                <w:lang w:eastAsia="pl-PL"/>
              </w:rPr>
              <w:t>ć</w:t>
            </w: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 xml:space="preserve"> operacji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A67344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8620F2" w:rsidP="008620F2">
            <w:pPr>
              <w:spacing w:before="200"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20F2">
              <w:rPr>
                <w:rFonts w:eastAsia="Times New Roman" w:cstheme="minorHAnsi"/>
                <w:b/>
                <w:color w:val="000000"/>
                <w:lang w:eastAsia="pl-PL"/>
              </w:rPr>
              <w:t>Zastosowanie rozwiązań sprzyjających ochronie środowiska lub klimatu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A67344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8620F2" w:rsidP="008620F2">
            <w:pPr>
              <w:spacing w:before="200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620F2">
              <w:rPr>
                <w:rFonts w:cstheme="minorHAnsi"/>
                <w:b/>
                <w:bCs/>
              </w:rPr>
              <w:t>Stworzenie miejsca pracy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A67344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344" w:rsidRPr="00A67344" w:rsidTr="008620F2"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8620F2" w:rsidP="008620F2">
            <w:pPr>
              <w:spacing w:before="200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620F2">
              <w:rPr>
                <w:rFonts w:cstheme="minorHAnsi"/>
                <w:b/>
                <w:bCs/>
              </w:rPr>
              <w:t>Wnioskodawcy nie została wypłacona pomoc na rozwój firmy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44" w:rsidRPr="008620F2" w:rsidRDefault="00A67344" w:rsidP="00A673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B1A8F" w:rsidRDefault="00BD446C"/>
    <w:sectPr w:rsidR="000B1A8F" w:rsidSect="008620F2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6C" w:rsidRDefault="00BD446C" w:rsidP="00346B17">
      <w:pPr>
        <w:spacing w:after="0" w:line="240" w:lineRule="auto"/>
      </w:pPr>
      <w:r>
        <w:separator/>
      </w:r>
    </w:p>
  </w:endnote>
  <w:endnote w:type="continuationSeparator" w:id="0">
    <w:p w:rsidR="00BD446C" w:rsidRDefault="00BD446C" w:rsidP="0034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6C" w:rsidRDefault="00BD446C" w:rsidP="00346B17">
      <w:pPr>
        <w:spacing w:after="0" w:line="240" w:lineRule="auto"/>
      </w:pPr>
      <w:r>
        <w:separator/>
      </w:r>
    </w:p>
  </w:footnote>
  <w:footnote w:type="continuationSeparator" w:id="0">
    <w:p w:rsidR="00BD446C" w:rsidRDefault="00BD446C" w:rsidP="0034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17" w:rsidRDefault="00346B17">
    <w:pPr>
      <w:pStyle w:val="Nagwek"/>
    </w:pPr>
    <w:r>
      <w:rPr>
        <w:noProof/>
      </w:rPr>
      <w:drawing>
        <wp:inline distT="0" distB="0" distL="0" distR="0">
          <wp:extent cx="5760720" cy="752512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5BF"/>
    <w:multiLevelType w:val="multilevel"/>
    <w:tmpl w:val="CFE41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33889"/>
    <w:multiLevelType w:val="multilevel"/>
    <w:tmpl w:val="34588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1EC8"/>
    <w:multiLevelType w:val="multilevel"/>
    <w:tmpl w:val="1958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82D64"/>
    <w:multiLevelType w:val="multilevel"/>
    <w:tmpl w:val="01927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168D4"/>
    <w:multiLevelType w:val="multilevel"/>
    <w:tmpl w:val="D464B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B6385"/>
    <w:multiLevelType w:val="multilevel"/>
    <w:tmpl w:val="57942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55BAF"/>
    <w:multiLevelType w:val="multilevel"/>
    <w:tmpl w:val="1FCC4C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008E5"/>
    <w:multiLevelType w:val="multilevel"/>
    <w:tmpl w:val="BAF2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C4D4E"/>
    <w:multiLevelType w:val="multilevel"/>
    <w:tmpl w:val="D262A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4315A"/>
    <w:multiLevelType w:val="multilevel"/>
    <w:tmpl w:val="FB20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F7805"/>
    <w:multiLevelType w:val="multilevel"/>
    <w:tmpl w:val="5A74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8000B"/>
    <w:multiLevelType w:val="multilevel"/>
    <w:tmpl w:val="C592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4"/>
    <w:rsid w:val="00014274"/>
    <w:rsid w:val="0023351A"/>
    <w:rsid w:val="00346B17"/>
    <w:rsid w:val="00347BCF"/>
    <w:rsid w:val="00676487"/>
    <w:rsid w:val="007319F2"/>
    <w:rsid w:val="008620F2"/>
    <w:rsid w:val="00A67344"/>
    <w:rsid w:val="00A93406"/>
    <w:rsid w:val="00BD446C"/>
    <w:rsid w:val="00CE4F81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1BFF"/>
  <w15:chartTrackingRefBased/>
  <w15:docId w15:val="{C46804D9-0EBC-48D1-B31F-CF2CB759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B17"/>
  </w:style>
  <w:style w:type="paragraph" w:styleId="Stopka">
    <w:name w:val="footer"/>
    <w:basedOn w:val="Normalny"/>
    <w:link w:val="StopkaZnak"/>
    <w:uiPriority w:val="99"/>
    <w:unhideWhenUsed/>
    <w:rsid w:val="0034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90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dcterms:created xsi:type="dcterms:W3CDTF">2025-04-14T13:46:00Z</dcterms:created>
  <dcterms:modified xsi:type="dcterms:W3CDTF">2025-04-28T12:55:00Z</dcterms:modified>
</cp:coreProperties>
</file>