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905A9" w14:textId="77777777" w:rsidR="000B1A8F" w:rsidRDefault="00384556"/>
    <w:p w14:paraId="305ADF70" w14:textId="77777777" w:rsidR="008E3F59" w:rsidRDefault="008E3F59">
      <w:r>
        <w:rPr>
          <w:noProof/>
        </w:rPr>
        <w:drawing>
          <wp:inline distT="0" distB="0" distL="0" distR="0" wp14:anchorId="4A617C21" wp14:editId="18E3D50F">
            <wp:extent cx="5760720" cy="752512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AAAA0" w14:textId="77777777" w:rsidR="008E3F59" w:rsidRDefault="008E3F59"/>
    <w:p w14:paraId="4AB074EC" w14:textId="51DCBDF9" w:rsidR="008E3F59" w:rsidRPr="00BF4F7C" w:rsidRDefault="008E3F59" w:rsidP="008E3F59">
      <w:pPr>
        <w:jc w:val="center"/>
        <w:rPr>
          <w:b/>
        </w:rPr>
      </w:pPr>
      <w:r w:rsidRPr="008E3F59">
        <w:rPr>
          <w:b/>
          <w:sz w:val="28"/>
          <w:szCs w:val="28"/>
        </w:rPr>
        <w:t xml:space="preserve">Informacja o sposobie wykorzystania środków finansowych w zakresie zarządzania LSR w ramach </w:t>
      </w:r>
      <w:r w:rsidR="00BF4F7C">
        <w:rPr>
          <w:b/>
          <w:sz w:val="28"/>
          <w:szCs w:val="28"/>
        </w:rPr>
        <w:t>d</w:t>
      </w:r>
      <w:r w:rsidR="00BF4F7C" w:rsidRPr="00BF4F7C">
        <w:rPr>
          <w:b/>
          <w:sz w:val="28"/>
          <w:szCs w:val="28"/>
        </w:rPr>
        <w:t>ziałani</w:t>
      </w:r>
      <w:r w:rsidR="00BF4F7C">
        <w:rPr>
          <w:b/>
          <w:sz w:val="28"/>
          <w:szCs w:val="28"/>
        </w:rPr>
        <w:t>a</w:t>
      </w:r>
      <w:r w:rsidR="00BF4F7C" w:rsidRPr="00BF4F7C">
        <w:rPr>
          <w:b/>
          <w:sz w:val="28"/>
          <w:szCs w:val="28"/>
        </w:rPr>
        <w:t xml:space="preserve"> 7.6 RLKS - Wsparcie oddolnych inicjatyw na obszarach wiejskich, typ projektu E Wsparcie procesu zarządzania LSR przez LGD</w:t>
      </w:r>
    </w:p>
    <w:p w14:paraId="6E824F6F" w14:textId="2B04FDF5" w:rsidR="008E3F59" w:rsidRPr="008E3F59" w:rsidRDefault="008E3F59" w:rsidP="008E3F59">
      <w:pPr>
        <w:jc w:val="center"/>
        <w:rPr>
          <w:b/>
          <w:sz w:val="48"/>
          <w:szCs w:val="48"/>
        </w:rPr>
      </w:pPr>
      <w:r w:rsidRPr="008E3F59">
        <w:rPr>
          <w:b/>
          <w:sz w:val="48"/>
          <w:szCs w:val="48"/>
        </w:rPr>
        <w:t>za 202</w:t>
      </w:r>
      <w:r w:rsidR="00CD5C4C">
        <w:rPr>
          <w:b/>
          <w:sz w:val="48"/>
          <w:szCs w:val="48"/>
        </w:rPr>
        <w:t>5</w:t>
      </w:r>
      <w:r w:rsidRPr="008E3F59">
        <w:rPr>
          <w:b/>
          <w:sz w:val="48"/>
          <w:szCs w:val="48"/>
        </w:rPr>
        <w:t xml:space="preserve"> rok</w:t>
      </w:r>
    </w:p>
    <w:p w14:paraId="182E3D07" w14:textId="77777777" w:rsidR="008E3F59" w:rsidRDefault="008E3F5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560"/>
      </w:tblGrid>
      <w:tr w:rsidR="008E3F59" w14:paraId="1DB0ECEF" w14:textId="77777777" w:rsidTr="008E3F59">
        <w:tc>
          <w:tcPr>
            <w:tcW w:w="4531" w:type="dxa"/>
            <w:shd w:val="clear" w:color="auto" w:fill="BFBFBF" w:themeFill="background1" w:themeFillShade="BF"/>
          </w:tcPr>
          <w:p w14:paraId="40E7F801" w14:textId="77777777" w:rsidR="008E3F59" w:rsidRPr="008E3F59" w:rsidRDefault="008E3F59" w:rsidP="008E3F59">
            <w:pPr>
              <w:jc w:val="center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Zakres rzeczowy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E221CA0" w14:textId="77777777" w:rsidR="008E3F59" w:rsidRPr="008E3F59" w:rsidRDefault="008E3F59" w:rsidP="008E3F59">
            <w:pPr>
              <w:jc w:val="center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Kwota</w:t>
            </w:r>
          </w:p>
        </w:tc>
      </w:tr>
      <w:tr w:rsidR="008E3F59" w14:paraId="79789FEB" w14:textId="77777777" w:rsidTr="008E3F59">
        <w:tc>
          <w:tcPr>
            <w:tcW w:w="4531" w:type="dxa"/>
            <w:shd w:val="clear" w:color="auto" w:fill="BFBFBF" w:themeFill="background1" w:themeFillShade="BF"/>
          </w:tcPr>
          <w:p w14:paraId="277E5941" w14:textId="77777777" w:rsidR="008E3F59" w:rsidRPr="008E3F59" w:rsidRDefault="008E3F59" w:rsidP="008E3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3532D094" w14:textId="77777777" w:rsidR="008E3F59" w:rsidRPr="008E3F59" w:rsidRDefault="008E3F59" w:rsidP="008E3F59">
            <w:pPr>
              <w:jc w:val="center"/>
              <w:rPr>
                <w:sz w:val="28"/>
                <w:szCs w:val="28"/>
              </w:rPr>
            </w:pPr>
          </w:p>
        </w:tc>
      </w:tr>
      <w:tr w:rsidR="008E3F59" w14:paraId="2FEEEEE6" w14:textId="77777777" w:rsidTr="008E3F59">
        <w:tc>
          <w:tcPr>
            <w:tcW w:w="4531" w:type="dxa"/>
          </w:tcPr>
          <w:p w14:paraId="67AB3D16" w14:textId="77777777" w:rsidR="008E3F59" w:rsidRPr="008E3F59" w:rsidRDefault="008E3F59">
            <w:pPr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Prowadzenie i utrzymanie biura</w:t>
            </w:r>
          </w:p>
        </w:tc>
        <w:tc>
          <w:tcPr>
            <w:tcW w:w="1560" w:type="dxa"/>
          </w:tcPr>
          <w:p w14:paraId="2F537652" w14:textId="77777777" w:rsidR="008E3F59" w:rsidRPr="008E3F59" w:rsidRDefault="008E3F59" w:rsidP="008E3F59">
            <w:pPr>
              <w:jc w:val="right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0,00</w:t>
            </w:r>
          </w:p>
        </w:tc>
      </w:tr>
      <w:tr w:rsidR="008E3F59" w14:paraId="2A4AB921" w14:textId="77777777" w:rsidTr="008E3F59">
        <w:tc>
          <w:tcPr>
            <w:tcW w:w="4531" w:type="dxa"/>
          </w:tcPr>
          <w:p w14:paraId="7C4FAF7D" w14:textId="77777777" w:rsidR="008E3F59" w:rsidRPr="008E3F59" w:rsidRDefault="008E3F59">
            <w:pPr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Szkolenia dla pracowników LGD</w:t>
            </w:r>
          </w:p>
        </w:tc>
        <w:tc>
          <w:tcPr>
            <w:tcW w:w="1560" w:type="dxa"/>
          </w:tcPr>
          <w:p w14:paraId="180C489F" w14:textId="77777777" w:rsidR="008E3F59" w:rsidRPr="008E3F59" w:rsidRDefault="008E3F59" w:rsidP="008E3F59">
            <w:pPr>
              <w:jc w:val="right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0,00</w:t>
            </w:r>
          </w:p>
        </w:tc>
      </w:tr>
      <w:tr w:rsidR="008E3F59" w14:paraId="012AAA90" w14:textId="77777777" w:rsidTr="008E3F59">
        <w:tc>
          <w:tcPr>
            <w:tcW w:w="4531" w:type="dxa"/>
          </w:tcPr>
          <w:p w14:paraId="0FACF7C4" w14:textId="77777777" w:rsidR="008E3F59" w:rsidRPr="008E3F59" w:rsidRDefault="008E3F59">
            <w:pPr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Aktywizacja LGD</w:t>
            </w:r>
          </w:p>
        </w:tc>
        <w:tc>
          <w:tcPr>
            <w:tcW w:w="1560" w:type="dxa"/>
          </w:tcPr>
          <w:p w14:paraId="79A9C655" w14:textId="77777777" w:rsidR="008E3F59" w:rsidRPr="008E3F59" w:rsidRDefault="008E3F59" w:rsidP="008E3F59">
            <w:pPr>
              <w:jc w:val="right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0,00</w:t>
            </w:r>
          </w:p>
        </w:tc>
      </w:tr>
    </w:tbl>
    <w:p w14:paraId="5CDDF734" w14:textId="58D96565" w:rsidR="008E3F59" w:rsidRDefault="008E3F59"/>
    <w:p w14:paraId="2713B5A0" w14:textId="3A2B7E1D" w:rsidR="00BF4F7C" w:rsidRDefault="00BF4F7C"/>
    <w:p w14:paraId="446BB528" w14:textId="3D4000DF" w:rsidR="00BF4F7C" w:rsidRPr="00BF4F7C" w:rsidRDefault="00BF4F7C" w:rsidP="00BF4F7C">
      <w:pPr>
        <w:jc w:val="center"/>
        <w:rPr>
          <w:b/>
        </w:rPr>
      </w:pPr>
      <w:r w:rsidRPr="008E3F59">
        <w:rPr>
          <w:b/>
          <w:sz w:val="28"/>
          <w:szCs w:val="28"/>
        </w:rPr>
        <w:t xml:space="preserve">Informacja o sposobie wykorzystania środków finansowych w zakresie zarządzania LSR w ramach </w:t>
      </w:r>
      <w:r>
        <w:rPr>
          <w:b/>
          <w:sz w:val="28"/>
          <w:szCs w:val="28"/>
        </w:rPr>
        <w:t>d</w:t>
      </w:r>
      <w:r w:rsidRPr="00BF4F7C">
        <w:rPr>
          <w:b/>
          <w:sz w:val="28"/>
          <w:szCs w:val="28"/>
        </w:rPr>
        <w:t>ziałani</w:t>
      </w:r>
      <w:r>
        <w:rPr>
          <w:b/>
          <w:sz w:val="28"/>
          <w:szCs w:val="28"/>
        </w:rPr>
        <w:t>a</w:t>
      </w:r>
      <w:r w:rsidRPr="00BF4F7C">
        <w:rPr>
          <w:b/>
          <w:sz w:val="28"/>
          <w:szCs w:val="28"/>
        </w:rPr>
        <w:t xml:space="preserve"> 6.22 Wsparcie usług społecznych i zdrowotnych w regionie - RLKS, typ projektu E Wsparcie procesu zarządzania LSR przez LGD</w:t>
      </w:r>
    </w:p>
    <w:p w14:paraId="73118E94" w14:textId="0FA40C42" w:rsidR="00BF4F7C" w:rsidRPr="008E3F59" w:rsidRDefault="00BF4F7C" w:rsidP="00BF4F7C">
      <w:pPr>
        <w:jc w:val="center"/>
        <w:rPr>
          <w:b/>
          <w:sz w:val="48"/>
          <w:szCs w:val="48"/>
        </w:rPr>
      </w:pPr>
      <w:r w:rsidRPr="008E3F59">
        <w:rPr>
          <w:b/>
          <w:sz w:val="48"/>
          <w:szCs w:val="48"/>
        </w:rPr>
        <w:t>za 202</w:t>
      </w:r>
      <w:r w:rsidR="00CD5C4C">
        <w:rPr>
          <w:b/>
          <w:sz w:val="48"/>
          <w:szCs w:val="48"/>
        </w:rPr>
        <w:t>5</w:t>
      </w:r>
      <w:bookmarkStart w:id="0" w:name="_GoBack"/>
      <w:bookmarkEnd w:id="0"/>
      <w:r w:rsidRPr="008E3F59">
        <w:rPr>
          <w:b/>
          <w:sz w:val="48"/>
          <w:szCs w:val="48"/>
        </w:rPr>
        <w:t xml:space="preserve"> rok</w:t>
      </w:r>
    </w:p>
    <w:p w14:paraId="0397B5CF" w14:textId="77777777" w:rsidR="00BF4F7C" w:rsidRDefault="00BF4F7C" w:rsidP="00BF4F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560"/>
      </w:tblGrid>
      <w:tr w:rsidR="00BF4F7C" w14:paraId="0BDB6D0E" w14:textId="77777777" w:rsidTr="00E24775">
        <w:tc>
          <w:tcPr>
            <w:tcW w:w="4531" w:type="dxa"/>
            <w:shd w:val="clear" w:color="auto" w:fill="BFBFBF" w:themeFill="background1" w:themeFillShade="BF"/>
          </w:tcPr>
          <w:p w14:paraId="6E268B5B" w14:textId="77777777" w:rsidR="00BF4F7C" w:rsidRPr="008E3F59" w:rsidRDefault="00BF4F7C" w:rsidP="00E24775">
            <w:pPr>
              <w:jc w:val="center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Zakres rzeczowy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7BD14FF" w14:textId="77777777" w:rsidR="00BF4F7C" w:rsidRPr="008E3F59" w:rsidRDefault="00BF4F7C" w:rsidP="00E24775">
            <w:pPr>
              <w:jc w:val="center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Kwota</w:t>
            </w:r>
          </w:p>
        </w:tc>
      </w:tr>
      <w:tr w:rsidR="00BF4F7C" w14:paraId="7DC9F490" w14:textId="77777777" w:rsidTr="00E24775">
        <w:tc>
          <w:tcPr>
            <w:tcW w:w="4531" w:type="dxa"/>
            <w:shd w:val="clear" w:color="auto" w:fill="BFBFBF" w:themeFill="background1" w:themeFillShade="BF"/>
          </w:tcPr>
          <w:p w14:paraId="7BF37392" w14:textId="77777777" w:rsidR="00BF4F7C" w:rsidRPr="008E3F59" w:rsidRDefault="00BF4F7C" w:rsidP="00E247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45A59ECD" w14:textId="77777777" w:rsidR="00BF4F7C" w:rsidRPr="008E3F59" w:rsidRDefault="00BF4F7C" w:rsidP="00E24775">
            <w:pPr>
              <w:jc w:val="center"/>
              <w:rPr>
                <w:sz w:val="28"/>
                <w:szCs w:val="28"/>
              </w:rPr>
            </w:pPr>
          </w:p>
        </w:tc>
      </w:tr>
      <w:tr w:rsidR="00BF4F7C" w14:paraId="5A25EB06" w14:textId="77777777" w:rsidTr="00E24775">
        <w:tc>
          <w:tcPr>
            <w:tcW w:w="4531" w:type="dxa"/>
          </w:tcPr>
          <w:p w14:paraId="47B82D33" w14:textId="77777777" w:rsidR="00BF4F7C" w:rsidRPr="008E3F59" w:rsidRDefault="00BF4F7C" w:rsidP="00E24775">
            <w:pPr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Prowadzenie i utrzymanie biura</w:t>
            </w:r>
          </w:p>
        </w:tc>
        <w:tc>
          <w:tcPr>
            <w:tcW w:w="1560" w:type="dxa"/>
          </w:tcPr>
          <w:p w14:paraId="7FAAE526" w14:textId="77777777" w:rsidR="00BF4F7C" w:rsidRPr="008E3F59" w:rsidRDefault="00BF4F7C" w:rsidP="00E24775">
            <w:pPr>
              <w:jc w:val="right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0,00</w:t>
            </w:r>
          </w:p>
        </w:tc>
      </w:tr>
      <w:tr w:rsidR="00BF4F7C" w14:paraId="225C9445" w14:textId="77777777" w:rsidTr="00E24775">
        <w:tc>
          <w:tcPr>
            <w:tcW w:w="4531" w:type="dxa"/>
          </w:tcPr>
          <w:p w14:paraId="7BB627B5" w14:textId="77777777" w:rsidR="00BF4F7C" w:rsidRPr="008E3F59" w:rsidRDefault="00BF4F7C" w:rsidP="00E24775">
            <w:pPr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Szkolenia dla pracowników LGD</w:t>
            </w:r>
          </w:p>
        </w:tc>
        <w:tc>
          <w:tcPr>
            <w:tcW w:w="1560" w:type="dxa"/>
          </w:tcPr>
          <w:p w14:paraId="161E457D" w14:textId="77777777" w:rsidR="00BF4F7C" w:rsidRPr="008E3F59" w:rsidRDefault="00BF4F7C" w:rsidP="00E24775">
            <w:pPr>
              <w:jc w:val="right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0,00</w:t>
            </w:r>
          </w:p>
        </w:tc>
      </w:tr>
      <w:tr w:rsidR="00BF4F7C" w14:paraId="53134A2F" w14:textId="77777777" w:rsidTr="00E24775">
        <w:tc>
          <w:tcPr>
            <w:tcW w:w="4531" w:type="dxa"/>
          </w:tcPr>
          <w:p w14:paraId="54B0D5F6" w14:textId="77777777" w:rsidR="00BF4F7C" w:rsidRPr="008E3F59" w:rsidRDefault="00BF4F7C" w:rsidP="00E24775">
            <w:pPr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Aktywizacja LGD</w:t>
            </w:r>
          </w:p>
        </w:tc>
        <w:tc>
          <w:tcPr>
            <w:tcW w:w="1560" w:type="dxa"/>
          </w:tcPr>
          <w:p w14:paraId="1F0D0F5E" w14:textId="77777777" w:rsidR="00BF4F7C" w:rsidRPr="008E3F59" w:rsidRDefault="00BF4F7C" w:rsidP="00E24775">
            <w:pPr>
              <w:jc w:val="right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0,00</w:t>
            </w:r>
          </w:p>
        </w:tc>
      </w:tr>
    </w:tbl>
    <w:p w14:paraId="3191E0D9" w14:textId="77777777" w:rsidR="00BF4F7C" w:rsidRDefault="00BF4F7C"/>
    <w:sectPr w:rsidR="00BF4F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429C9" w14:textId="77777777" w:rsidR="00384556" w:rsidRDefault="00384556" w:rsidP="008E3F59">
      <w:pPr>
        <w:spacing w:after="0" w:line="240" w:lineRule="auto"/>
      </w:pPr>
      <w:r>
        <w:separator/>
      </w:r>
    </w:p>
  </w:endnote>
  <w:endnote w:type="continuationSeparator" w:id="0">
    <w:p w14:paraId="7E2A1DDC" w14:textId="77777777" w:rsidR="00384556" w:rsidRDefault="00384556" w:rsidP="008E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1B57F" w14:textId="77777777" w:rsidR="008E3F59" w:rsidRDefault="008E3F59" w:rsidP="008E3F59">
    <w:pPr>
      <w:pStyle w:val="Stopka"/>
      <w:rPr>
        <w:b/>
      </w:rPr>
    </w:pPr>
  </w:p>
  <w:p w14:paraId="3DBC90D8" w14:textId="77777777" w:rsidR="008E3F59" w:rsidRDefault="008E3F59" w:rsidP="008E3F59">
    <w:pPr>
      <w:pStyle w:val="Stopka"/>
      <w:ind w:left="708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48F894" wp14:editId="547524B3">
          <wp:simplePos x="0" y="0"/>
          <wp:positionH relativeFrom="margin">
            <wp:posOffset>1260475</wp:posOffset>
          </wp:positionH>
          <wp:positionV relativeFrom="margin">
            <wp:posOffset>8364855</wp:posOffset>
          </wp:positionV>
          <wp:extent cx="1468755" cy="865505"/>
          <wp:effectExtent l="0" t="0" r="0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D0DC630" wp14:editId="0478ED24">
          <wp:simplePos x="0" y="0"/>
          <wp:positionH relativeFrom="margin">
            <wp:posOffset>-65320</wp:posOffset>
          </wp:positionH>
          <wp:positionV relativeFrom="margin">
            <wp:posOffset>8367395</wp:posOffset>
          </wp:positionV>
          <wp:extent cx="909469" cy="907013"/>
          <wp:effectExtent l="0" t="0" r="5080" b="762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469" cy="907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6BEA">
      <w:rPr>
        <w:b/>
      </w:rPr>
      <w:t xml:space="preserve">Stowarzyszenie Lokalna Grupa Działania </w:t>
    </w:r>
  </w:p>
  <w:p w14:paraId="060D81CB" w14:textId="77777777" w:rsidR="008E3F59" w:rsidRPr="008E3F59" w:rsidRDefault="008E3F59" w:rsidP="008E3F59">
    <w:pPr>
      <w:pStyle w:val="Stopka"/>
      <w:ind w:left="708"/>
      <w:rPr>
        <w:b/>
      </w:rPr>
    </w:pPr>
    <w:r w:rsidRPr="004C6BEA">
      <w:rPr>
        <w:b/>
      </w:rPr>
      <w:t>„Gorce-Pieniny”</w:t>
    </w:r>
  </w:p>
  <w:p w14:paraId="4F38FB9F" w14:textId="77777777" w:rsidR="008E3F59" w:rsidRPr="004C6BEA" w:rsidRDefault="008E3F59" w:rsidP="008E3F59">
    <w:pPr>
      <w:pStyle w:val="Stopka"/>
      <w:rPr>
        <w:i/>
        <w:lang w:val="en-GB"/>
      </w:rPr>
    </w:pPr>
    <w:r>
      <w:tab/>
    </w:r>
    <w:r w:rsidRPr="004C6BEA">
      <w:rPr>
        <w:i/>
        <w:lang w:val="en-GB"/>
      </w:rPr>
      <w:t>Tel: 789 304 706</w:t>
    </w:r>
  </w:p>
  <w:p w14:paraId="5819E96A" w14:textId="77777777" w:rsidR="008E3F59" w:rsidRDefault="008E3F59" w:rsidP="008E3F59">
    <w:pPr>
      <w:pStyle w:val="Stopka"/>
      <w:tabs>
        <w:tab w:val="clear" w:pos="4536"/>
        <w:tab w:val="left" w:pos="5103"/>
      </w:tabs>
      <w:rPr>
        <w:i/>
        <w:lang w:val="en-GB"/>
      </w:rPr>
    </w:pPr>
    <w:r w:rsidRPr="004C6BEA">
      <w:rPr>
        <w:i/>
        <w:lang w:val="en-GB"/>
      </w:rPr>
      <w:t xml:space="preserve">e-mail: </w:t>
    </w:r>
    <w:hyperlink r:id="rId3" w:history="1">
      <w:r w:rsidRPr="009109EC">
        <w:rPr>
          <w:rStyle w:val="Hipercze"/>
          <w:i/>
          <w:lang w:val="en-GB"/>
        </w:rPr>
        <w:t>biuro@leadergorce-pieniny.pl</w:t>
      </w:r>
    </w:hyperlink>
  </w:p>
  <w:p w14:paraId="751C5B80" w14:textId="77777777" w:rsidR="008E3F59" w:rsidRPr="004C6BEA" w:rsidRDefault="008E3F59" w:rsidP="008E3F59">
    <w:pPr>
      <w:pStyle w:val="Stopka"/>
      <w:tabs>
        <w:tab w:val="clear" w:pos="4536"/>
        <w:tab w:val="left" w:pos="5103"/>
      </w:tabs>
      <w:rPr>
        <w:i/>
        <w:lang w:val="en-GB"/>
      </w:rPr>
    </w:pPr>
    <w:r w:rsidRPr="004C6BEA">
      <w:rPr>
        <w:i/>
        <w:lang w:val="en-GB"/>
      </w:rPr>
      <w:t xml:space="preserve">www: leadergorce-pieniny.pl </w:t>
    </w:r>
  </w:p>
  <w:p w14:paraId="5BEF2F17" w14:textId="77777777" w:rsidR="008E3F59" w:rsidRDefault="008E3F59" w:rsidP="008E3F59">
    <w:pPr>
      <w:pStyle w:val="Stopka"/>
      <w:tabs>
        <w:tab w:val="clear" w:pos="4536"/>
        <w:tab w:val="clear" w:pos="9072"/>
        <w:tab w:val="left" w:pos="24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3D2C2" w14:textId="77777777" w:rsidR="00384556" w:rsidRDefault="00384556" w:rsidP="008E3F59">
      <w:pPr>
        <w:spacing w:after="0" w:line="240" w:lineRule="auto"/>
      </w:pPr>
      <w:r>
        <w:separator/>
      </w:r>
    </w:p>
  </w:footnote>
  <w:footnote w:type="continuationSeparator" w:id="0">
    <w:p w14:paraId="4E5501EA" w14:textId="77777777" w:rsidR="00384556" w:rsidRDefault="00384556" w:rsidP="008E3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59"/>
    <w:rsid w:val="0023351A"/>
    <w:rsid w:val="00384556"/>
    <w:rsid w:val="005D285B"/>
    <w:rsid w:val="008E3F59"/>
    <w:rsid w:val="00AE707F"/>
    <w:rsid w:val="00BF4F7C"/>
    <w:rsid w:val="00CD5C4C"/>
    <w:rsid w:val="00C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AE55"/>
  <w15:chartTrackingRefBased/>
  <w15:docId w15:val="{BFF1861C-9AD6-469F-AF2D-1F385EA6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3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F59"/>
  </w:style>
  <w:style w:type="paragraph" w:styleId="Stopka">
    <w:name w:val="footer"/>
    <w:basedOn w:val="Normalny"/>
    <w:link w:val="StopkaZnak"/>
    <w:uiPriority w:val="99"/>
    <w:unhideWhenUsed/>
    <w:rsid w:val="008E3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F59"/>
  </w:style>
  <w:style w:type="character" w:styleId="Hipercze">
    <w:name w:val="Hyperlink"/>
    <w:basedOn w:val="Domylnaczcionkaakapitu"/>
    <w:uiPriority w:val="99"/>
    <w:unhideWhenUsed/>
    <w:rsid w:val="008E3F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leadergorce-pieniny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2</cp:revision>
  <cp:lastPrinted>2025-04-14T09:36:00Z</cp:lastPrinted>
  <dcterms:created xsi:type="dcterms:W3CDTF">2026-02-02T07:41:00Z</dcterms:created>
  <dcterms:modified xsi:type="dcterms:W3CDTF">2026-02-02T07:41:00Z</dcterms:modified>
</cp:coreProperties>
</file>